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53A" w:rsidRPr="00C74D5C" w:rsidRDefault="00D8253A" w:rsidP="00D8253A">
      <w:pPr>
        <w:spacing w:after="0" w:line="240" w:lineRule="auto"/>
        <w:rPr>
          <w:color w:val="FFFFFF" w:themeColor="background1"/>
          <w:sz w:val="24"/>
          <w:szCs w:val="24"/>
        </w:rPr>
      </w:pPr>
    </w:p>
    <w:p w:rsidR="00BC528A" w:rsidRPr="00C74D5C" w:rsidRDefault="00BC528A" w:rsidP="004A7CAD">
      <w:pPr>
        <w:spacing w:line="240" w:lineRule="auto"/>
        <w:rPr>
          <w:rFonts w:ascii="Arial" w:hAnsi="Arial" w:cs="Arial"/>
          <w:b/>
          <w:color w:val="000000" w:themeColor="text1"/>
        </w:rPr>
      </w:pPr>
      <w:r w:rsidRPr="00C74D5C">
        <w:rPr>
          <w:rFonts w:ascii="Arial" w:hAnsi="Arial" w:cs="Arial"/>
          <w:b/>
          <w:color w:val="000000" w:themeColor="text1"/>
        </w:rPr>
        <w:t>How to set up an email account</w:t>
      </w:r>
    </w:p>
    <w:p w:rsidR="00BC528A" w:rsidRPr="00C74D5C" w:rsidRDefault="00BC528A" w:rsidP="00BC528A">
      <w:pPr>
        <w:spacing w:after="0" w:line="240" w:lineRule="auto"/>
        <w:rPr>
          <w:rFonts w:ascii="Arial" w:hAnsi="Arial" w:cs="Arial"/>
          <w:color w:val="000000" w:themeColor="text1"/>
        </w:rPr>
      </w:pPr>
      <w:r w:rsidRPr="00C74D5C">
        <w:rPr>
          <w:rFonts w:ascii="Arial" w:hAnsi="Arial" w:cs="Arial"/>
          <w:color w:val="000000" w:themeColor="text1"/>
        </w:rPr>
        <w:t>This guide shows you how to set up a free email account using Gmail.</w:t>
      </w:r>
    </w:p>
    <w:p w:rsidR="00BC528A" w:rsidRPr="00C74D5C" w:rsidRDefault="00BC528A" w:rsidP="00BC528A">
      <w:pPr>
        <w:spacing w:after="0" w:line="240" w:lineRule="auto"/>
        <w:rPr>
          <w:rFonts w:ascii="Arial" w:hAnsi="Arial" w:cs="Arial"/>
          <w:color w:val="000000" w:themeColor="text1"/>
        </w:rPr>
      </w:pPr>
      <w:r w:rsidRPr="00C74D5C">
        <w:rPr>
          <w:rFonts w:ascii="Arial" w:hAnsi="Arial" w:cs="Arial"/>
          <w:color w:val="000000" w:themeColor="text1"/>
        </w:rPr>
        <w:t xml:space="preserve">Creating an email account will enable you to register for </w:t>
      </w:r>
      <w:proofErr w:type="spellStart"/>
      <w:r w:rsidRPr="00C74D5C">
        <w:rPr>
          <w:rFonts w:ascii="Arial" w:hAnsi="Arial" w:cs="Arial"/>
          <w:color w:val="000000" w:themeColor="text1"/>
        </w:rPr>
        <w:t>Knowsley</w:t>
      </w:r>
      <w:proofErr w:type="spellEnd"/>
      <w:r w:rsidRPr="00C74D5C">
        <w:rPr>
          <w:rFonts w:ascii="Arial" w:hAnsi="Arial" w:cs="Arial"/>
          <w:color w:val="000000" w:themeColor="text1"/>
        </w:rPr>
        <w:t xml:space="preserve"> Council’s </w:t>
      </w:r>
      <w:r w:rsidR="00C74D5C" w:rsidRPr="00C74D5C">
        <w:rPr>
          <w:rFonts w:ascii="Arial" w:hAnsi="Arial" w:cs="Arial"/>
          <w:color w:val="000000" w:themeColor="text1"/>
        </w:rPr>
        <w:t xml:space="preserve">Online Services </w:t>
      </w:r>
      <w:r w:rsidRPr="00C74D5C">
        <w:rPr>
          <w:rFonts w:ascii="Arial" w:hAnsi="Arial" w:cs="Arial"/>
          <w:color w:val="000000" w:themeColor="text1"/>
        </w:rPr>
        <w:t>and other websites.</w:t>
      </w:r>
      <w:bookmarkStart w:id="0" w:name="_GoBack"/>
      <w:bookmarkEnd w:id="0"/>
    </w:p>
    <w:p w:rsidR="00BC528A" w:rsidRPr="00C74D5C" w:rsidRDefault="00BC528A" w:rsidP="00BC528A">
      <w:pPr>
        <w:spacing w:line="240" w:lineRule="auto"/>
        <w:rPr>
          <w:rFonts w:ascii="Arial" w:hAnsi="Arial" w:cs="Arial"/>
          <w:color w:val="000000" w:themeColor="text1"/>
        </w:rPr>
      </w:pPr>
      <w:r w:rsidRPr="00C74D5C">
        <w:rPr>
          <w:rFonts w:ascii="Arial" w:hAnsi="Arial" w:cs="Arial"/>
          <w:color w:val="000000" w:themeColor="text1"/>
        </w:rPr>
        <w:t>Registering with other email providers such as Outlook and Yahoo is a similar process to the steps set out in this guide.</w:t>
      </w:r>
    </w:p>
    <w:p w:rsidR="00BC528A" w:rsidRPr="00C74D5C" w:rsidRDefault="00BC528A" w:rsidP="00BC528A">
      <w:pPr>
        <w:spacing w:after="0" w:line="240" w:lineRule="auto"/>
        <w:rPr>
          <w:rFonts w:ascii="Arial" w:hAnsi="Arial" w:cs="Arial"/>
          <w:b/>
          <w:color w:val="000000" w:themeColor="text1"/>
        </w:rPr>
      </w:pPr>
      <w:r w:rsidRPr="00C74D5C">
        <w:rPr>
          <w:rFonts w:ascii="Arial" w:hAnsi="Arial" w:cs="Arial"/>
          <w:b/>
          <w:color w:val="000000" w:themeColor="text1"/>
        </w:rPr>
        <w:t>First Steps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3605"/>
      </w:tblGrid>
      <w:tr w:rsidR="005616F9" w:rsidRPr="00C74D5C" w:rsidTr="009B0984">
        <w:tc>
          <w:tcPr>
            <w:tcW w:w="5637" w:type="dxa"/>
          </w:tcPr>
          <w:p w:rsidR="005616F9" w:rsidRPr="00C74D5C" w:rsidRDefault="005616F9" w:rsidP="005616F9">
            <w:pPr>
              <w:pStyle w:val="ListParagraph"/>
              <w:numPr>
                <w:ilvl w:val="0"/>
                <w:numId w:val="2"/>
              </w:numPr>
              <w:rPr>
                <w:rFonts w:ascii="Arial" w:hAnsi="Arial" w:cs="Arial"/>
                <w:color w:val="000000" w:themeColor="text1"/>
              </w:rPr>
            </w:pPr>
            <w:r w:rsidRPr="00C74D5C">
              <w:rPr>
                <w:rFonts w:ascii="Arial" w:hAnsi="Arial" w:cs="Arial"/>
                <w:color w:val="000000" w:themeColor="text1"/>
              </w:rPr>
              <w:t xml:space="preserve">Type </w:t>
            </w:r>
            <w:hyperlink r:id="rId9" w:history="1">
              <w:r w:rsidR="009B7F6D" w:rsidRPr="00C74D5C">
                <w:rPr>
                  <w:rStyle w:val="Hyperlink"/>
                  <w:rFonts w:ascii="Arial" w:hAnsi="Arial" w:cs="Arial"/>
                </w:rPr>
                <w:t>www.google.co.uk</w:t>
              </w:r>
            </w:hyperlink>
            <w:r w:rsidR="009B7F6D" w:rsidRPr="00C74D5C">
              <w:rPr>
                <w:rFonts w:ascii="Arial" w:hAnsi="Arial" w:cs="Arial"/>
                <w:color w:val="000000" w:themeColor="text1"/>
              </w:rPr>
              <w:t xml:space="preserve"> into the address bar at t</w:t>
            </w:r>
            <w:r w:rsidR="00C74D5C" w:rsidRPr="00C74D5C">
              <w:rPr>
                <w:rFonts w:ascii="Arial" w:hAnsi="Arial" w:cs="Arial"/>
                <w:color w:val="000000" w:themeColor="text1"/>
              </w:rPr>
              <w:t xml:space="preserve">he top of the web page. </w:t>
            </w:r>
          </w:p>
        </w:tc>
        <w:tc>
          <w:tcPr>
            <w:tcW w:w="3605" w:type="dxa"/>
            <w:vMerge w:val="restart"/>
          </w:tcPr>
          <w:p w:rsidR="005616F9" w:rsidRPr="00C74D5C" w:rsidRDefault="005616F9" w:rsidP="00BC528A">
            <w:pPr>
              <w:rPr>
                <w:rFonts w:ascii="Arial" w:hAnsi="Arial" w:cs="Arial"/>
                <w:b/>
                <w:color w:val="000000" w:themeColor="text1"/>
              </w:rPr>
            </w:pPr>
            <w:r w:rsidRPr="00C74D5C">
              <w:rPr>
                <w:rFonts w:ascii="Arial" w:hAnsi="Arial" w:cs="Arial"/>
                <w:noProof/>
                <w:lang w:eastAsia="en-GB"/>
              </w:rPr>
              <w:drawing>
                <wp:inline distT="0" distB="0" distL="0" distR="0" wp14:anchorId="718667A1" wp14:editId="4C427343">
                  <wp:extent cx="2477386" cy="1095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9200" cy="1100375"/>
                          </a:xfrm>
                          <a:prstGeom prst="rect">
                            <a:avLst/>
                          </a:prstGeom>
                          <a:noFill/>
                          <a:ln>
                            <a:noFill/>
                          </a:ln>
                        </pic:spPr>
                      </pic:pic>
                    </a:graphicData>
                  </a:graphic>
                </wp:inline>
              </w:drawing>
            </w:r>
          </w:p>
        </w:tc>
      </w:tr>
      <w:tr w:rsidR="005616F9" w:rsidRPr="00C74D5C" w:rsidTr="009B0984">
        <w:tc>
          <w:tcPr>
            <w:tcW w:w="5637" w:type="dxa"/>
          </w:tcPr>
          <w:p w:rsidR="005616F9" w:rsidRPr="00C74D5C" w:rsidRDefault="009B7F6D" w:rsidP="009B7F6D">
            <w:pPr>
              <w:pStyle w:val="ListParagraph"/>
              <w:numPr>
                <w:ilvl w:val="0"/>
                <w:numId w:val="2"/>
              </w:numPr>
              <w:rPr>
                <w:rFonts w:ascii="Arial" w:hAnsi="Arial" w:cs="Arial"/>
                <w:color w:val="000000" w:themeColor="text1"/>
              </w:rPr>
            </w:pPr>
            <w:r w:rsidRPr="00C74D5C">
              <w:rPr>
                <w:rFonts w:ascii="Arial" w:hAnsi="Arial" w:cs="Arial"/>
                <w:color w:val="000000" w:themeColor="text1"/>
              </w:rPr>
              <w:t>Click on the Gmail link near the top left of the web page</w:t>
            </w:r>
            <w:r w:rsidR="00C74D5C" w:rsidRPr="00C74D5C">
              <w:rPr>
                <w:rFonts w:ascii="Arial" w:hAnsi="Arial" w:cs="Arial"/>
                <w:color w:val="000000" w:themeColor="text1"/>
              </w:rPr>
              <w:t>.</w:t>
            </w:r>
          </w:p>
        </w:tc>
        <w:tc>
          <w:tcPr>
            <w:tcW w:w="3605" w:type="dxa"/>
            <w:vMerge/>
          </w:tcPr>
          <w:p w:rsidR="005616F9" w:rsidRPr="00C74D5C" w:rsidRDefault="005616F9" w:rsidP="00BC528A">
            <w:pPr>
              <w:rPr>
                <w:rFonts w:ascii="Arial" w:hAnsi="Arial" w:cs="Arial"/>
                <w:b/>
                <w:color w:val="000000" w:themeColor="text1"/>
              </w:rPr>
            </w:pPr>
          </w:p>
        </w:tc>
      </w:tr>
      <w:tr w:rsidR="005616F9" w:rsidRPr="00C74D5C" w:rsidTr="009B0984">
        <w:tc>
          <w:tcPr>
            <w:tcW w:w="5637" w:type="dxa"/>
          </w:tcPr>
          <w:p w:rsidR="005616F9" w:rsidRPr="00C74D5C" w:rsidRDefault="009B7F6D" w:rsidP="00D8253A">
            <w:pPr>
              <w:pStyle w:val="ListParagraph"/>
              <w:numPr>
                <w:ilvl w:val="0"/>
                <w:numId w:val="2"/>
              </w:numPr>
              <w:rPr>
                <w:rFonts w:ascii="Arial" w:hAnsi="Arial" w:cs="Arial"/>
                <w:color w:val="000000" w:themeColor="text1"/>
              </w:rPr>
            </w:pPr>
            <w:r w:rsidRPr="00C74D5C">
              <w:rPr>
                <w:rFonts w:ascii="Arial" w:hAnsi="Arial" w:cs="Arial"/>
                <w:color w:val="000000" w:themeColor="text1"/>
              </w:rPr>
              <w:t>Click on ‘Create Account’.</w:t>
            </w:r>
          </w:p>
        </w:tc>
        <w:tc>
          <w:tcPr>
            <w:tcW w:w="3605" w:type="dxa"/>
            <w:vMerge/>
          </w:tcPr>
          <w:p w:rsidR="005616F9" w:rsidRPr="00C74D5C" w:rsidRDefault="005616F9" w:rsidP="00BC528A">
            <w:pPr>
              <w:rPr>
                <w:rFonts w:ascii="Arial" w:hAnsi="Arial" w:cs="Arial"/>
                <w:b/>
                <w:color w:val="000000" w:themeColor="text1"/>
              </w:rPr>
            </w:pPr>
          </w:p>
        </w:tc>
      </w:tr>
    </w:tbl>
    <w:p w:rsidR="009B7F6D" w:rsidRPr="00C74D5C" w:rsidRDefault="009B7F6D" w:rsidP="00BC528A">
      <w:pPr>
        <w:spacing w:after="0" w:line="240" w:lineRule="auto"/>
        <w:rPr>
          <w:rFonts w:ascii="Arial" w:hAnsi="Arial" w:cs="Arial"/>
          <w:b/>
          <w:color w:val="000000" w:themeColor="text1"/>
        </w:rPr>
      </w:pPr>
      <w:r w:rsidRPr="00C74D5C">
        <w:rPr>
          <w:rFonts w:ascii="Arial" w:hAnsi="Arial" w:cs="Arial"/>
          <w:b/>
          <w:color w:val="000000" w:themeColor="text1"/>
        </w:rPr>
        <w:t>Choosing you</w:t>
      </w:r>
      <w:r w:rsidR="00D72E2C" w:rsidRPr="00C74D5C">
        <w:rPr>
          <w:rFonts w:ascii="Arial" w:hAnsi="Arial" w:cs="Arial"/>
          <w:b/>
          <w:color w:val="000000" w:themeColor="text1"/>
        </w:rPr>
        <w:t>r</w:t>
      </w:r>
      <w:r w:rsidRPr="00C74D5C">
        <w:rPr>
          <w:rFonts w:ascii="Arial" w:hAnsi="Arial" w:cs="Arial"/>
          <w:b/>
          <w:color w:val="000000" w:themeColor="text1"/>
        </w:rPr>
        <w:t xml:space="preserve"> email address</w:t>
      </w:r>
    </w:p>
    <w:tbl>
      <w:tblPr>
        <w:tblStyle w:val="TableGrid"/>
        <w:tblW w:w="9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4"/>
        <w:gridCol w:w="2961"/>
      </w:tblGrid>
      <w:tr w:rsidR="00D8253A" w:rsidRPr="00C74D5C" w:rsidTr="004A7CAD">
        <w:trPr>
          <w:trHeight w:val="716"/>
        </w:trPr>
        <w:tc>
          <w:tcPr>
            <w:tcW w:w="6414" w:type="dxa"/>
          </w:tcPr>
          <w:p w:rsidR="009B7F6D" w:rsidRPr="00C74D5C" w:rsidRDefault="009B7F6D" w:rsidP="00D8253A">
            <w:pPr>
              <w:pStyle w:val="ListParagraph"/>
              <w:numPr>
                <w:ilvl w:val="0"/>
                <w:numId w:val="3"/>
              </w:numPr>
              <w:rPr>
                <w:rFonts w:ascii="Arial" w:hAnsi="Arial" w:cs="Arial"/>
                <w:color w:val="000000" w:themeColor="text1"/>
              </w:rPr>
            </w:pPr>
            <w:r w:rsidRPr="00C74D5C">
              <w:rPr>
                <w:rFonts w:ascii="Arial" w:hAnsi="Arial" w:cs="Arial"/>
                <w:color w:val="000000" w:themeColor="text1"/>
              </w:rPr>
              <w:t>To set up your new account, Google needs some information about you</w:t>
            </w:r>
            <w:r w:rsidR="00A41745" w:rsidRPr="00C74D5C">
              <w:rPr>
                <w:rFonts w:ascii="Arial" w:hAnsi="Arial" w:cs="Arial"/>
                <w:color w:val="000000" w:themeColor="text1"/>
              </w:rPr>
              <w:t>.</w:t>
            </w:r>
            <w:r w:rsidR="00D8253A" w:rsidRPr="00C74D5C">
              <w:rPr>
                <w:rFonts w:ascii="Arial" w:hAnsi="Arial" w:cs="Arial"/>
                <w:color w:val="000000" w:themeColor="text1"/>
              </w:rPr>
              <w:t xml:space="preserve"> T</w:t>
            </w:r>
            <w:r w:rsidR="00A41745" w:rsidRPr="00C74D5C">
              <w:rPr>
                <w:rFonts w:ascii="Arial" w:hAnsi="Arial" w:cs="Arial"/>
                <w:color w:val="000000" w:themeColor="text1"/>
              </w:rPr>
              <w:t>ype in your first and last names.</w:t>
            </w:r>
          </w:p>
        </w:tc>
        <w:tc>
          <w:tcPr>
            <w:tcW w:w="2961" w:type="dxa"/>
            <w:vMerge w:val="restart"/>
            <w:shd w:val="clear" w:color="auto" w:fill="990033"/>
          </w:tcPr>
          <w:p w:rsidR="009B7F6D" w:rsidRPr="00C74D5C" w:rsidRDefault="009B7F6D" w:rsidP="009B0984">
            <w:pPr>
              <w:rPr>
                <w:rFonts w:ascii="Arial" w:hAnsi="Arial" w:cs="Arial"/>
                <w:b/>
                <w:color w:val="990033"/>
              </w:rPr>
            </w:pPr>
            <w:r w:rsidRPr="00C74D5C">
              <w:rPr>
                <w:rFonts w:ascii="Arial" w:hAnsi="Arial" w:cs="Arial"/>
                <w:b/>
                <w:color w:val="FFFFFF" w:themeColor="background1"/>
                <w:shd w:val="clear" w:color="auto" w:fill="990033"/>
              </w:rPr>
              <w:t>Please note when you are applying for jobs it is important to have an email address that is profe</w:t>
            </w:r>
            <w:r w:rsidR="00D8253A" w:rsidRPr="00C74D5C">
              <w:rPr>
                <w:rFonts w:ascii="Arial" w:hAnsi="Arial" w:cs="Arial"/>
                <w:b/>
                <w:color w:val="FFFFFF" w:themeColor="background1"/>
                <w:shd w:val="clear" w:color="auto" w:fill="990033"/>
              </w:rPr>
              <w:t>ssional  and easy to understand</w:t>
            </w:r>
            <w:r w:rsidRPr="00C74D5C">
              <w:rPr>
                <w:rFonts w:ascii="Arial" w:hAnsi="Arial" w:cs="Arial"/>
                <w:b/>
                <w:color w:val="FFFFFF" w:themeColor="background1"/>
                <w:shd w:val="clear" w:color="auto" w:fill="990033"/>
              </w:rPr>
              <w:t xml:space="preserve">, </w:t>
            </w:r>
            <w:r w:rsidR="009B0984" w:rsidRPr="00C74D5C">
              <w:rPr>
                <w:rFonts w:ascii="Arial" w:hAnsi="Arial" w:cs="Arial"/>
                <w:b/>
                <w:color w:val="FFFFFF" w:themeColor="background1"/>
                <w:shd w:val="clear" w:color="auto" w:fill="990033"/>
              </w:rPr>
              <w:t xml:space="preserve">do not </w:t>
            </w:r>
            <w:r w:rsidRPr="00C74D5C">
              <w:rPr>
                <w:rFonts w:ascii="Arial" w:hAnsi="Arial" w:cs="Arial"/>
                <w:b/>
                <w:color w:val="FFFFFF" w:themeColor="background1"/>
                <w:shd w:val="clear" w:color="auto" w:fill="990033"/>
              </w:rPr>
              <w:t>choose an email such as tinkerbelldust@gmail.com</w:t>
            </w:r>
            <w:r w:rsidRPr="00C74D5C">
              <w:rPr>
                <w:rFonts w:ascii="Arial" w:hAnsi="Arial" w:cs="Arial"/>
                <w:b/>
                <w:color w:val="990033"/>
              </w:rPr>
              <w:t>.</w:t>
            </w:r>
          </w:p>
        </w:tc>
      </w:tr>
      <w:tr w:rsidR="00D8253A" w:rsidRPr="00C74D5C" w:rsidTr="004A7CAD">
        <w:trPr>
          <w:trHeight w:val="1947"/>
        </w:trPr>
        <w:tc>
          <w:tcPr>
            <w:tcW w:w="6414" w:type="dxa"/>
          </w:tcPr>
          <w:p w:rsidR="009B7F6D" w:rsidRPr="00C74D5C" w:rsidRDefault="00D8253A" w:rsidP="00A41745">
            <w:pPr>
              <w:pStyle w:val="ListParagraph"/>
              <w:numPr>
                <w:ilvl w:val="0"/>
                <w:numId w:val="3"/>
              </w:numPr>
              <w:rPr>
                <w:rFonts w:ascii="Arial" w:hAnsi="Arial" w:cs="Arial"/>
                <w:color w:val="000000" w:themeColor="text1"/>
              </w:rPr>
            </w:pPr>
            <w:r w:rsidRPr="00C74D5C">
              <w:rPr>
                <w:rFonts w:ascii="Arial" w:hAnsi="Arial" w:cs="Arial"/>
                <w:color w:val="000000" w:themeColor="text1"/>
              </w:rPr>
              <w:t>T</w:t>
            </w:r>
            <w:r w:rsidR="00A41745" w:rsidRPr="00C74D5C">
              <w:rPr>
                <w:rFonts w:ascii="Arial" w:hAnsi="Arial" w:cs="Arial"/>
                <w:color w:val="000000" w:themeColor="text1"/>
              </w:rPr>
              <w:t>o create an email you need to choose a user name.   Your email address will be your user name followed by ‘@gmail.com’.  Ideally it should be a combination of yo</w:t>
            </w:r>
            <w:r w:rsidR="00D72E2C" w:rsidRPr="00C74D5C">
              <w:rPr>
                <w:rFonts w:ascii="Arial" w:hAnsi="Arial" w:cs="Arial"/>
                <w:color w:val="000000" w:themeColor="text1"/>
              </w:rPr>
              <w:t>ur first and last name.  However,</w:t>
            </w:r>
            <w:r w:rsidR="00A41745" w:rsidRPr="00C74D5C">
              <w:rPr>
                <w:rFonts w:ascii="Arial" w:hAnsi="Arial" w:cs="Arial"/>
                <w:color w:val="000000" w:themeColor="text1"/>
              </w:rPr>
              <w:t xml:space="preserve"> if your name is very common (for example John Smith), It’s very likely that email address is already in use.  You may also want to include numbers in your email address such as your year of birth</w:t>
            </w:r>
            <w:r w:rsidR="00C74D5C" w:rsidRPr="00C74D5C">
              <w:rPr>
                <w:rFonts w:ascii="Arial" w:hAnsi="Arial" w:cs="Arial"/>
                <w:color w:val="000000" w:themeColor="text1"/>
              </w:rPr>
              <w:t>.</w:t>
            </w:r>
          </w:p>
        </w:tc>
        <w:tc>
          <w:tcPr>
            <w:tcW w:w="2961" w:type="dxa"/>
            <w:vMerge/>
            <w:shd w:val="clear" w:color="auto" w:fill="990033"/>
          </w:tcPr>
          <w:p w:rsidR="009B7F6D" w:rsidRPr="00C74D5C" w:rsidRDefault="009B7F6D" w:rsidP="00BC528A">
            <w:pPr>
              <w:rPr>
                <w:rFonts w:ascii="Arial" w:hAnsi="Arial" w:cs="Arial"/>
                <w:b/>
                <w:color w:val="000000" w:themeColor="text1"/>
                <w:highlight w:val="darkRed"/>
              </w:rPr>
            </w:pPr>
          </w:p>
        </w:tc>
      </w:tr>
    </w:tbl>
    <w:p w:rsidR="004A7CAD" w:rsidRPr="00C74D5C" w:rsidRDefault="004A7CAD" w:rsidP="00BC528A">
      <w:pPr>
        <w:spacing w:after="0" w:line="240" w:lineRule="auto"/>
        <w:rPr>
          <w:rFonts w:ascii="Arial" w:hAnsi="Arial" w:cs="Arial"/>
          <w:b/>
          <w:color w:val="000000" w:themeColor="text1"/>
        </w:rPr>
      </w:pPr>
    </w:p>
    <w:p w:rsidR="00584571" w:rsidRPr="00C74D5C" w:rsidRDefault="00584571" w:rsidP="00BC528A">
      <w:pPr>
        <w:spacing w:after="0" w:line="240" w:lineRule="auto"/>
        <w:rPr>
          <w:rFonts w:ascii="Arial" w:hAnsi="Arial" w:cs="Arial"/>
          <w:b/>
          <w:color w:val="000000" w:themeColor="text1"/>
        </w:rPr>
      </w:pPr>
      <w:r w:rsidRPr="00C74D5C">
        <w:rPr>
          <w:rFonts w:ascii="Arial" w:hAnsi="Arial" w:cs="Arial"/>
          <w:b/>
          <w:color w:val="000000" w:themeColor="text1"/>
        </w:rPr>
        <w:t>Choosing your Password</w:t>
      </w:r>
    </w:p>
    <w:p w:rsidR="00584571" w:rsidRPr="00C74D5C" w:rsidRDefault="00584571" w:rsidP="00584571">
      <w:pPr>
        <w:pStyle w:val="ListParagraph"/>
        <w:numPr>
          <w:ilvl w:val="0"/>
          <w:numId w:val="3"/>
        </w:numPr>
        <w:spacing w:after="0" w:line="240" w:lineRule="auto"/>
        <w:rPr>
          <w:rFonts w:ascii="Arial" w:hAnsi="Arial" w:cs="Arial"/>
          <w:b/>
          <w:color w:val="000000" w:themeColor="text1"/>
        </w:rPr>
      </w:pPr>
      <w:r w:rsidRPr="00C74D5C">
        <w:rPr>
          <w:rFonts w:ascii="Arial" w:hAnsi="Arial" w:cs="Arial"/>
          <w:color w:val="000000" w:themeColor="text1"/>
        </w:rPr>
        <w:t>Choose a password that is eight characters or more.  Make sure your password is secure and one that you will remember.  Secure passwords</w:t>
      </w:r>
      <w:r w:rsidR="00D8253A" w:rsidRPr="00C74D5C">
        <w:rPr>
          <w:rFonts w:ascii="Arial" w:hAnsi="Arial" w:cs="Arial"/>
          <w:color w:val="000000" w:themeColor="text1"/>
        </w:rPr>
        <w:t xml:space="preserve"> include combinations of upper case and lower case letters and numbers, for example News@10.</w:t>
      </w:r>
      <w:r w:rsidRPr="00C74D5C">
        <w:rPr>
          <w:rFonts w:ascii="Arial" w:hAnsi="Arial" w:cs="Arial"/>
          <w:color w:val="000000" w:themeColor="text1"/>
        </w:rPr>
        <w:t xml:space="preserve"> </w:t>
      </w:r>
    </w:p>
    <w:p w:rsidR="00D8253A" w:rsidRPr="00C74D5C" w:rsidRDefault="00D8253A" w:rsidP="00D8253A">
      <w:pPr>
        <w:spacing w:after="0" w:line="240" w:lineRule="auto"/>
        <w:rPr>
          <w:rFonts w:ascii="Arial" w:hAnsi="Arial" w:cs="Arial"/>
          <w:b/>
          <w:color w:val="000000" w:themeColor="text1"/>
        </w:rPr>
      </w:pPr>
    </w:p>
    <w:p w:rsidR="00D8253A" w:rsidRPr="00C74D5C" w:rsidRDefault="00D8253A" w:rsidP="00D8253A">
      <w:pPr>
        <w:spacing w:after="0" w:line="240" w:lineRule="auto"/>
        <w:rPr>
          <w:rFonts w:ascii="Arial" w:hAnsi="Arial" w:cs="Arial"/>
          <w:b/>
          <w:color w:val="000000" w:themeColor="text1"/>
        </w:rPr>
      </w:pPr>
      <w:r w:rsidRPr="00C74D5C">
        <w:rPr>
          <w:rFonts w:ascii="Arial" w:hAnsi="Arial" w:cs="Arial"/>
          <w:b/>
          <w:color w:val="000000" w:themeColor="text1"/>
        </w:rPr>
        <w:t>Verifying your Gmail account</w:t>
      </w:r>
    </w:p>
    <w:p w:rsidR="00D8253A" w:rsidRPr="00C74D5C" w:rsidRDefault="00D8253A" w:rsidP="00D8253A">
      <w:pPr>
        <w:pStyle w:val="ListParagraph"/>
        <w:numPr>
          <w:ilvl w:val="0"/>
          <w:numId w:val="3"/>
        </w:numPr>
        <w:spacing w:after="0" w:line="240" w:lineRule="auto"/>
        <w:rPr>
          <w:rFonts w:ascii="Arial" w:hAnsi="Arial" w:cs="Arial"/>
          <w:color w:val="000000" w:themeColor="text1"/>
        </w:rPr>
      </w:pPr>
      <w:r w:rsidRPr="00C74D5C">
        <w:rPr>
          <w:rFonts w:ascii="Arial" w:hAnsi="Arial" w:cs="Arial"/>
          <w:color w:val="000000" w:themeColor="text1"/>
        </w:rPr>
        <w:t>Type your birthday and gender.</w:t>
      </w:r>
    </w:p>
    <w:p w:rsidR="00D8253A" w:rsidRPr="00C74D5C" w:rsidRDefault="00D8253A" w:rsidP="00D8253A">
      <w:pPr>
        <w:pStyle w:val="ListParagraph"/>
        <w:numPr>
          <w:ilvl w:val="0"/>
          <w:numId w:val="3"/>
        </w:numPr>
        <w:spacing w:after="0" w:line="240" w:lineRule="auto"/>
        <w:rPr>
          <w:rFonts w:ascii="Arial" w:hAnsi="Arial" w:cs="Arial"/>
          <w:color w:val="000000" w:themeColor="text1"/>
        </w:rPr>
      </w:pPr>
      <w:r w:rsidRPr="00C74D5C">
        <w:rPr>
          <w:rFonts w:ascii="Arial" w:hAnsi="Arial" w:cs="Arial"/>
          <w:color w:val="000000" w:themeColor="text1"/>
        </w:rPr>
        <w:t>Enter your mobile telephone number or an alternative email address if you have one.</w:t>
      </w:r>
      <w:r w:rsidR="00D72E2C" w:rsidRPr="00C74D5C">
        <w:rPr>
          <w:rFonts w:ascii="Arial" w:hAnsi="Arial" w:cs="Arial"/>
          <w:color w:val="000000" w:themeColor="text1"/>
        </w:rPr>
        <w:t xml:space="preserve"> </w:t>
      </w:r>
      <w:r w:rsidRPr="00C74D5C">
        <w:rPr>
          <w:rFonts w:ascii="Arial" w:hAnsi="Arial" w:cs="Arial"/>
          <w:color w:val="000000" w:themeColor="text1"/>
        </w:rPr>
        <w:t xml:space="preserve">This is so you can confirm it is your email account and </w:t>
      </w:r>
      <w:r w:rsidR="00D72E2C" w:rsidRPr="00C74D5C">
        <w:rPr>
          <w:rFonts w:ascii="Arial" w:hAnsi="Arial" w:cs="Arial"/>
          <w:color w:val="000000" w:themeColor="text1"/>
        </w:rPr>
        <w:t>will also help if you forget your log in details or</w:t>
      </w:r>
      <w:r w:rsidRPr="00C74D5C">
        <w:rPr>
          <w:rFonts w:ascii="Arial" w:hAnsi="Arial" w:cs="Arial"/>
          <w:color w:val="000000" w:themeColor="text1"/>
        </w:rPr>
        <w:t xml:space="preserve"> have difficulty accessing your account in the future</w:t>
      </w:r>
      <w:r w:rsidR="00D72E2C" w:rsidRPr="00C74D5C">
        <w:rPr>
          <w:rFonts w:ascii="Arial" w:hAnsi="Arial" w:cs="Arial"/>
          <w:color w:val="000000" w:themeColor="text1"/>
        </w:rPr>
        <w:t>.</w:t>
      </w:r>
    </w:p>
    <w:p w:rsidR="004A7CAD" w:rsidRPr="00C74D5C" w:rsidRDefault="004A7CAD" w:rsidP="004A7CAD">
      <w:pPr>
        <w:spacing w:after="0" w:line="240" w:lineRule="auto"/>
        <w:rPr>
          <w:rFonts w:ascii="Arial" w:hAnsi="Arial" w:cs="Arial"/>
          <w:color w:val="000000" w:themeColor="text1"/>
        </w:rPr>
      </w:pPr>
    </w:p>
    <w:p w:rsidR="004A7CAD" w:rsidRPr="00C74D5C" w:rsidRDefault="004A7CAD" w:rsidP="004A7CAD">
      <w:pPr>
        <w:spacing w:after="0" w:line="240" w:lineRule="auto"/>
        <w:rPr>
          <w:rFonts w:ascii="Arial" w:hAnsi="Arial" w:cs="Arial"/>
          <w:b/>
          <w:color w:val="000000" w:themeColor="text1"/>
        </w:rPr>
      </w:pPr>
      <w:r w:rsidRPr="00C74D5C">
        <w:rPr>
          <w:rFonts w:ascii="Arial" w:hAnsi="Arial" w:cs="Arial"/>
          <w:b/>
          <w:color w:val="000000" w:themeColor="text1"/>
        </w:rPr>
        <w:t>Prove you are not a robot</w:t>
      </w:r>
    </w:p>
    <w:p w:rsidR="004A7CAD" w:rsidRPr="00C74D5C" w:rsidRDefault="004A7CAD" w:rsidP="004A7CAD">
      <w:pPr>
        <w:pStyle w:val="ListParagraph"/>
        <w:numPr>
          <w:ilvl w:val="0"/>
          <w:numId w:val="4"/>
        </w:numPr>
        <w:spacing w:after="0" w:line="240" w:lineRule="auto"/>
        <w:rPr>
          <w:rFonts w:ascii="Arial" w:hAnsi="Arial" w:cs="Arial"/>
          <w:color w:val="000000" w:themeColor="text1"/>
        </w:rPr>
      </w:pPr>
      <w:r w:rsidRPr="00C74D5C">
        <w:rPr>
          <w:rFonts w:ascii="Arial" w:hAnsi="Arial" w:cs="Arial"/>
          <w:color w:val="000000" w:themeColor="text1"/>
        </w:rPr>
        <w:t>This is a security measure, type in the letters and numbers as they appear on the screen.</w:t>
      </w:r>
    </w:p>
    <w:p w:rsidR="004A7CAD" w:rsidRPr="00C74D5C" w:rsidRDefault="004A7CAD" w:rsidP="004A7CAD">
      <w:pPr>
        <w:pStyle w:val="ListParagraph"/>
        <w:numPr>
          <w:ilvl w:val="0"/>
          <w:numId w:val="4"/>
        </w:numPr>
        <w:spacing w:after="0" w:line="240" w:lineRule="auto"/>
        <w:rPr>
          <w:rFonts w:ascii="Arial" w:hAnsi="Arial" w:cs="Arial"/>
          <w:color w:val="000000" w:themeColor="text1"/>
        </w:rPr>
      </w:pPr>
      <w:r w:rsidRPr="00C74D5C">
        <w:rPr>
          <w:rFonts w:ascii="Arial" w:hAnsi="Arial" w:cs="Arial"/>
          <w:color w:val="000000" w:themeColor="text1"/>
        </w:rPr>
        <w:t xml:space="preserve">Agree to the terms of service by ticking the box.  You may wish to untick the box next to Google </w:t>
      </w:r>
      <w:r w:rsidR="00D72E2C" w:rsidRPr="00C74D5C">
        <w:rPr>
          <w:rFonts w:ascii="Arial" w:hAnsi="Arial" w:cs="Arial"/>
          <w:color w:val="000000" w:themeColor="text1"/>
        </w:rPr>
        <w:t>‘</w:t>
      </w:r>
      <w:r w:rsidRPr="00C74D5C">
        <w:rPr>
          <w:rFonts w:ascii="Arial" w:hAnsi="Arial" w:cs="Arial"/>
          <w:color w:val="000000" w:themeColor="text1"/>
        </w:rPr>
        <w:t>being able to</w:t>
      </w:r>
      <w:r w:rsidR="00D72E2C" w:rsidRPr="00C74D5C">
        <w:rPr>
          <w:rFonts w:ascii="Arial" w:hAnsi="Arial" w:cs="Arial"/>
          <w:color w:val="000000" w:themeColor="text1"/>
        </w:rPr>
        <w:t xml:space="preserve"> use </w:t>
      </w:r>
      <w:r w:rsidRPr="00C74D5C">
        <w:rPr>
          <w:rFonts w:ascii="Arial" w:hAnsi="Arial" w:cs="Arial"/>
          <w:color w:val="000000" w:themeColor="text1"/>
        </w:rPr>
        <w:t>my account information</w:t>
      </w:r>
      <w:r w:rsidR="00D72E2C" w:rsidRPr="00C74D5C">
        <w:rPr>
          <w:rFonts w:ascii="Arial" w:hAnsi="Arial" w:cs="Arial"/>
          <w:color w:val="000000" w:themeColor="text1"/>
        </w:rPr>
        <w:t>’</w:t>
      </w:r>
      <w:r w:rsidRPr="00C74D5C">
        <w:rPr>
          <w:rFonts w:ascii="Arial" w:hAnsi="Arial" w:cs="Arial"/>
          <w:color w:val="000000" w:themeColor="text1"/>
        </w:rPr>
        <w:t xml:space="preserve"> for privacy and security.</w:t>
      </w:r>
    </w:p>
    <w:p w:rsidR="004A7CAD" w:rsidRPr="00C74D5C" w:rsidRDefault="004A7CAD" w:rsidP="004A7CAD">
      <w:pPr>
        <w:pStyle w:val="ListParagraph"/>
        <w:numPr>
          <w:ilvl w:val="0"/>
          <w:numId w:val="4"/>
        </w:numPr>
        <w:spacing w:after="0" w:line="240" w:lineRule="auto"/>
        <w:rPr>
          <w:rFonts w:ascii="Arial" w:hAnsi="Arial" w:cs="Arial"/>
          <w:color w:val="000000" w:themeColor="text1"/>
        </w:rPr>
      </w:pPr>
      <w:r w:rsidRPr="00C74D5C">
        <w:rPr>
          <w:rFonts w:ascii="Arial" w:hAnsi="Arial" w:cs="Arial"/>
          <w:color w:val="000000" w:themeColor="text1"/>
        </w:rPr>
        <w:t xml:space="preserve">Click </w:t>
      </w:r>
      <w:r w:rsidRPr="00C74D5C">
        <w:rPr>
          <w:rFonts w:ascii="Arial" w:hAnsi="Arial" w:cs="Arial"/>
          <w:b/>
          <w:color w:val="000000" w:themeColor="text1"/>
        </w:rPr>
        <w:t xml:space="preserve">Next Step </w:t>
      </w:r>
      <w:r w:rsidRPr="00C74D5C">
        <w:rPr>
          <w:rFonts w:ascii="Arial" w:hAnsi="Arial" w:cs="Arial"/>
          <w:color w:val="000000" w:themeColor="text1"/>
        </w:rPr>
        <w:t>(You can add a profile picture at a later stage).</w:t>
      </w:r>
    </w:p>
    <w:p w:rsidR="004A7CAD" w:rsidRPr="00C74D5C" w:rsidRDefault="004A7CAD" w:rsidP="004A7CAD">
      <w:pPr>
        <w:pStyle w:val="ListParagraph"/>
        <w:numPr>
          <w:ilvl w:val="0"/>
          <w:numId w:val="4"/>
        </w:numPr>
        <w:spacing w:after="0" w:line="240" w:lineRule="auto"/>
        <w:rPr>
          <w:rFonts w:ascii="Arial" w:hAnsi="Arial" w:cs="Arial"/>
          <w:color w:val="000000" w:themeColor="text1"/>
        </w:rPr>
      </w:pPr>
      <w:r w:rsidRPr="00C74D5C">
        <w:rPr>
          <w:rFonts w:ascii="Arial" w:hAnsi="Arial" w:cs="Arial"/>
          <w:color w:val="000000" w:themeColor="text1"/>
        </w:rPr>
        <w:t>Congratulations! You have created an email account.</w:t>
      </w:r>
    </w:p>
    <w:p w:rsidR="004A7CAD" w:rsidRPr="00C74D5C" w:rsidRDefault="004A7CAD" w:rsidP="004A7CAD">
      <w:pPr>
        <w:pStyle w:val="ListParagraph"/>
        <w:numPr>
          <w:ilvl w:val="0"/>
          <w:numId w:val="4"/>
        </w:numPr>
        <w:spacing w:after="0" w:line="240" w:lineRule="auto"/>
        <w:rPr>
          <w:rFonts w:ascii="Arial" w:hAnsi="Arial" w:cs="Arial"/>
          <w:color w:val="000000" w:themeColor="text1"/>
        </w:rPr>
      </w:pPr>
      <w:r w:rsidRPr="00C74D5C">
        <w:rPr>
          <w:rFonts w:ascii="Arial" w:hAnsi="Arial" w:cs="Arial"/>
          <w:color w:val="000000" w:themeColor="text1"/>
        </w:rPr>
        <w:t xml:space="preserve">To start using email </w:t>
      </w:r>
      <w:r w:rsidR="00D72E2C" w:rsidRPr="00C74D5C">
        <w:rPr>
          <w:rFonts w:ascii="Arial" w:hAnsi="Arial" w:cs="Arial"/>
          <w:color w:val="000000" w:themeColor="text1"/>
        </w:rPr>
        <w:t xml:space="preserve">click </w:t>
      </w:r>
      <w:r w:rsidRPr="00C74D5C">
        <w:rPr>
          <w:rFonts w:ascii="Arial" w:hAnsi="Arial" w:cs="Arial"/>
          <w:color w:val="000000" w:themeColor="text1"/>
        </w:rPr>
        <w:t>on Continue to Gmail.</w:t>
      </w:r>
    </w:p>
    <w:sectPr w:rsidR="004A7CAD" w:rsidRPr="00C74D5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79C" w:rsidRDefault="004C179C" w:rsidP="00241373">
      <w:pPr>
        <w:spacing w:after="0" w:line="240" w:lineRule="auto"/>
      </w:pPr>
      <w:r>
        <w:separator/>
      </w:r>
    </w:p>
  </w:endnote>
  <w:endnote w:type="continuationSeparator" w:id="0">
    <w:p w:rsidR="004C179C" w:rsidRDefault="004C179C" w:rsidP="00241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79C" w:rsidRDefault="004C179C" w:rsidP="00241373">
      <w:pPr>
        <w:spacing w:after="0" w:line="240" w:lineRule="auto"/>
      </w:pPr>
      <w:r>
        <w:separator/>
      </w:r>
    </w:p>
  </w:footnote>
  <w:footnote w:type="continuationSeparator" w:id="0">
    <w:p w:rsidR="004C179C" w:rsidRDefault="004C179C" w:rsidP="00241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73" w:rsidRDefault="00BC528A" w:rsidP="00C74D5C">
    <w:pPr>
      <w:pStyle w:val="Header"/>
      <w:tabs>
        <w:tab w:val="clear" w:pos="4513"/>
        <w:tab w:val="clear" w:pos="9026"/>
        <w:tab w:val="left" w:pos="8027"/>
      </w:tabs>
      <w:ind w:left="7200"/>
    </w:pPr>
    <w:r>
      <w:tab/>
    </w:r>
    <w:r>
      <w:rPr>
        <w:rFonts w:ascii="Arial" w:hAnsi="Arial" w:cs="Arial"/>
        <w:noProof/>
        <w:sz w:val="16"/>
        <w:szCs w:val="16"/>
        <w:lang w:eastAsia="en-GB"/>
      </w:rPr>
      <w:drawing>
        <wp:inline distT="0" distB="0" distL="0" distR="0" wp14:anchorId="666D096E" wp14:editId="000FB5C7">
          <wp:extent cx="1481455" cy="821055"/>
          <wp:effectExtent l="0" t="0" r="4445" b="0"/>
          <wp:docPr id="5" name="Picture 5" descr="Knowsley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nowsley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8210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07B9"/>
    <w:multiLevelType w:val="hybridMultilevel"/>
    <w:tmpl w:val="C4D82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0742E8"/>
    <w:multiLevelType w:val="hybridMultilevel"/>
    <w:tmpl w:val="0B42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C0C3A"/>
    <w:multiLevelType w:val="hybridMultilevel"/>
    <w:tmpl w:val="0A96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FA63F5"/>
    <w:multiLevelType w:val="hybridMultilevel"/>
    <w:tmpl w:val="0A5C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824566"/>
    <w:multiLevelType w:val="hybridMultilevel"/>
    <w:tmpl w:val="A43C0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DF7"/>
    <w:rsid w:val="00133907"/>
    <w:rsid w:val="00241373"/>
    <w:rsid w:val="004A7CAD"/>
    <w:rsid w:val="004C179C"/>
    <w:rsid w:val="005616F9"/>
    <w:rsid w:val="00584571"/>
    <w:rsid w:val="00705DF7"/>
    <w:rsid w:val="009B0984"/>
    <w:rsid w:val="009B7F6D"/>
    <w:rsid w:val="00A41745"/>
    <w:rsid w:val="00BC528A"/>
    <w:rsid w:val="00BE1138"/>
    <w:rsid w:val="00C50B48"/>
    <w:rsid w:val="00C74D5C"/>
    <w:rsid w:val="00D72E2C"/>
    <w:rsid w:val="00D82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373"/>
  </w:style>
  <w:style w:type="paragraph" w:styleId="Footer">
    <w:name w:val="footer"/>
    <w:basedOn w:val="Normal"/>
    <w:link w:val="FooterChar"/>
    <w:uiPriority w:val="99"/>
    <w:unhideWhenUsed/>
    <w:rsid w:val="00241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373"/>
  </w:style>
  <w:style w:type="paragraph" w:styleId="BalloonText">
    <w:name w:val="Balloon Text"/>
    <w:basedOn w:val="Normal"/>
    <w:link w:val="BalloonTextChar"/>
    <w:uiPriority w:val="99"/>
    <w:semiHidden/>
    <w:unhideWhenUsed/>
    <w:rsid w:val="00BC5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28A"/>
    <w:rPr>
      <w:rFonts w:ascii="Tahoma" w:hAnsi="Tahoma" w:cs="Tahoma"/>
      <w:sz w:val="16"/>
      <w:szCs w:val="16"/>
    </w:rPr>
  </w:style>
  <w:style w:type="paragraph" w:styleId="ListParagraph">
    <w:name w:val="List Paragraph"/>
    <w:basedOn w:val="Normal"/>
    <w:uiPriority w:val="34"/>
    <w:qFormat/>
    <w:rsid w:val="00BC528A"/>
    <w:pPr>
      <w:ind w:left="720"/>
      <w:contextualSpacing/>
    </w:pPr>
  </w:style>
  <w:style w:type="character" w:styleId="Hyperlink">
    <w:name w:val="Hyperlink"/>
    <w:basedOn w:val="DefaultParagraphFont"/>
    <w:uiPriority w:val="99"/>
    <w:unhideWhenUsed/>
    <w:rsid w:val="005616F9"/>
    <w:rPr>
      <w:color w:val="0000FF" w:themeColor="hyperlink"/>
      <w:u w:val="single"/>
    </w:rPr>
  </w:style>
  <w:style w:type="table" w:styleId="TableGrid">
    <w:name w:val="Table Grid"/>
    <w:basedOn w:val="TableNormal"/>
    <w:uiPriority w:val="59"/>
    <w:rsid w:val="00561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373"/>
  </w:style>
  <w:style w:type="paragraph" w:styleId="Footer">
    <w:name w:val="footer"/>
    <w:basedOn w:val="Normal"/>
    <w:link w:val="FooterChar"/>
    <w:uiPriority w:val="99"/>
    <w:unhideWhenUsed/>
    <w:rsid w:val="00241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373"/>
  </w:style>
  <w:style w:type="paragraph" w:styleId="BalloonText">
    <w:name w:val="Balloon Text"/>
    <w:basedOn w:val="Normal"/>
    <w:link w:val="BalloonTextChar"/>
    <w:uiPriority w:val="99"/>
    <w:semiHidden/>
    <w:unhideWhenUsed/>
    <w:rsid w:val="00BC5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28A"/>
    <w:rPr>
      <w:rFonts w:ascii="Tahoma" w:hAnsi="Tahoma" w:cs="Tahoma"/>
      <w:sz w:val="16"/>
      <w:szCs w:val="16"/>
    </w:rPr>
  </w:style>
  <w:style w:type="paragraph" w:styleId="ListParagraph">
    <w:name w:val="List Paragraph"/>
    <w:basedOn w:val="Normal"/>
    <w:uiPriority w:val="34"/>
    <w:qFormat/>
    <w:rsid w:val="00BC528A"/>
    <w:pPr>
      <w:ind w:left="720"/>
      <w:contextualSpacing/>
    </w:pPr>
  </w:style>
  <w:style w:type="character" w:styleId="Hyperlink">
    <w:name w:val="Hyperlink"/>
    <w:basedOn w:val="DefaultParagraphFont"/>
    <w:uiPriority w:val="99"/>
    <w:unhideWhenUsed/>
    <w:rsid w:val="005616F9"/>
    <w:rPr>
      <w:color w:val="0000FF" w:themeColor="hyperlink"/>
      <w:u w:val="single"/>
    </w:rPr>
  </w:style>
  <w:style w:type="table" w:styleId="TableGrid">
    <w:name w:val="Table Grid"/>
    <w:basedOn w:val="TableNormal"/>
    <w:uiPriority w:val="59"/>
    <w:rsid w:val="00561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oogl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9918D-6BF2-49A3-8A19-F3EC41D51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mckeowna</dc:creator>
  <cp:lastModifiedBy>Hoyle, Jill</cp:lastModifiedBy>
  <cp:revision>2</cp:revision>
  <dcterms:created xsi:type="dcterms:W3CDTF">2016-03-23T13:49:00Z</dcterms:created>
  <dcterms:modified xsi:type="dcterms:W3CDTF">2016-03-23T13:49:00Z</dcterms:modified>
</cp:coreProperties>
</file>